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2C0" w:rsidRPr="00E20E69" w:rsidRDefault="00E20E69" w:rsidP="003042C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20E69">
        <w:rPr>
          <w:rFonts w:ascii="Times New Roman" w:eastAsia="Times New Roman" w:hAnsi="Times New Roman" w:cs="Times New Roman"/>
          <w:b/>
          <w:bCs/>
          <w:sz w:val="32"/>
          <w:szCs w:val="32"/>
        </w:rPr>
        <w:t>Job Placement</w:t>
      </w:r>
      <w:r w:rsidR="003042C0" w:rsidRPr="00E20E6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Rates</w:t>
      </w:r>
    </w:p>
    <w:p w:rsidR="003042C0" w:rsidRPr="00E20E69" w:rsidRDefault="003042C0" w:rsidP="003042C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20E69">
        <w:rPr>
          <w:rFonts w:ascii="Times New Roman" w:eastAsia="Times New Roman" w:hAnsi="Times New Roman" w:cs="Times New Roman"/>
          <w:b/>
          <w:bCs/>
          <w:sz w:val="32"/>
          <w:szCs w:val="32"/>
        </w:rPr>
        <w:t>ASN Program</w:t>
      </w:r>
    </w:p>
    <w:tbl>
      <w:tblPr>
        <w:tblW w:w="404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2430"/>
      </w:tblGrid>
      <w:tr w:rsidR="003042C0" w:rsidRPr="00E20E69" w:rsidTr="00E20E69">
        <w:trPr>
          <w:tblCellSpacing w:w="7" w:type="dxa"/>
          <w:jc w:val="center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C0" w:rsidRPr="00E20E69" w:rsidRDefault="003042C0" w:rsidP="0030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0E6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Year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C0" w:rsidRPr="00E20E69" w:rsidRDefault="003042C0" w:rsidP="0030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0E6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Percentage</w:t>
            </w:r>
          </w:p>
        </w:tc>
      </w:tr>
      <w:tr w:rsidR="003042C0" w:rsidRPr="00E20E69" w:rsidTr="00E20E69">
        <w:trPr>
          <w:tblCellSpacing w:w="7" w:type="dxa"/>
          <w:jc w:val="center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C0" w:rsidRPr="00E20E69" w:rsidRDefault="003042C0" w:rsidP="0030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0E69">
              <w:rPr>
                <w:rFonts w:ascii="Times New Roman" w:eastAsia="Times New Roman" w:hAnsi="Times New Roman" w:cs="Times New Roman"/>
                <w:sz w:val="32"/>
                <w:szCs w:val="32"/>
              </w:rPr>
              <w:t>2014-2015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C0" w:rsidRPr="00E20E69" w:rsidRDefault="003042C0" w:rsidP="0030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0E69">
              <w:rPr>
                <w:rFonts w:ascii="Times New Roman" w:eastAsia="Times New Roman" w:hAnsi="Times New Roman" w:cs="Times New Roman"/>
                <w:sz w:val="32"/>
                <w:szCs w:val="32"/>
              </w:rPr>
              <w:t>82%</w:t>
            </w:r>
          </w:p>
        </w:tc>
      </w:tr>
      <w:tr w:rsidR="003042C0" w:rsidRPr="00E20E69" w:rsidTr="00E20E69">
        <w:trPr>
          <w:tblCellSpacing w:w="7" w:type="dxa"/>
          <w:jc w:val="center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C0" w:rsidRPr="00E20E69" w:rsidRDefault="003042C0" w:rsidP="0030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0E69">
              <w:rPr>
                <w:rFonts w:ascii="Times New Roman" w:eastAsia="Times New Roman" w:hAnsi="Times New Roman" w:cs="Times New Roman"/>
                <w:sz w:val="32"/>
                <w:szCs w:val="32"/>
              </w:rPr>
              <w:t>2015-2016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C0" w:rsidRPr="00E20E69" w:rsidRDefault="003042C0" w:rsidP="00304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0E69">
              <w:rPr>
                <w:rFonts w:ascii="Times New Roman" w:eastAsia="Times New Roman" w:hAnsi="Times New Roman" w:cs="Times New Roman"/>
                <w:sz w:val="32"/>
                <w:szCs w:val="32"/>
              </w:rPr>
              <w:t>80%</w:t>
            </w:r>
          </w:p>
        </w:tc>
      </w:tr>
      <w:tr w:rsidR="003042C0" w:rsidRPr="00E20E69" w:rsidTr="00E20E69">
        <w:trPr>
          <w:tblCellSpacing w:w="7" w:type="dxa"/>
          <w:jc w:val="center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C0" w:rsidRPr="00E20E69" w:rsidRDefault="003042C0" w:rsidP="0030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0E69">
              <w:rPr>
                <w:rFonts w:ascii="Times New Roman" w:eastAsia="Times New Roman" w:hAnsi="Times New Roman" w:cs="Times New Roman"/>
                <w:sz w:val="32"/>
                <w:szCs w:val="32"/>
              </w:rPr>
              <w:t>2016-2017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2C0" w:rsidRPr="00E20E69" w:rsidRDefault="007D62BC" w:rsidP="0030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0E69">
              <w:rPr>
                <w:rFonts w:ascii="Times New Roman" w:eastAsia="Times New Roman" w:hAnsi="Times New Roman" w:cs="Times New Roman"/>
                <w:sz w:val="32"/>
                <w:szCs w:val="32"/>
              </w:rPr>
              <w:t>94%</w:t>
            </w:r>
          </w:p>
        </w:tc>
      </w:tr>
      <w:tr w:rsidR="007D62BC" w:rsidRPr="00E20E69" w:rsidTr="00E20E69">
        <w:trPr>
          <w:tblCellSpacing w:w="7" w:type="dxa"/>
          <w:jc w:val="center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2BC" w:rsidRPr="00E20E69" w:rsidRDefault="007D62BC" w:rsidP="0030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0E69">
              <w:rPr>
                <w:rFonts w:ascii="Times New Roman" w:eastAsia="Times New Roman" w:hAnsi="Times New Roman" w:cs="Times New Roman"/>
                <w:sz w:val="32"/>
                <w:szCs w:val="32"/>
              </w:rPr>
              <w:t>2017-2018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2BC" w:rsidRPr="00E20E69" w:rsidRDefault="007D62BC" w:rsidP="00E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0E69">
              <w:rPr>
                <w:rFonts w:ascii="Times New Roman" w:eastAsia="Times New Roman" w:hAnsi="Times New Roman" w:cs="Times New Roman"/>
                <w:sz w:val="32"/>
                <w:szCs w:val="32"/>
              </w:rPr>
              <w:t>Not</w:t>
            </w:r>
            <w:r w:rsidR="00E20E69" w:rsidRPr="00E20E6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yet available</w:t>
            </w:r>
          </w:p>
        </w:tc>
      </w:tr>
    </w:tbl>
    <w:p w:rsidR="00F16A83" w:rsidRDefault="00F16A83" w:rsidP="00817AE1"/>
    <w:p w:rsidR="00817AE1" w:rsidRPr="00817AE1" w:rsidRDefault="00817AE1" w:rsidP="00817A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Note: This table contains combined VU-Vincennes and VU-Jasper data.</w:t>
      </w:r>
      <w:bookmarkStart w:id="0" w:name="_GoBack"/>
      <w:bookmarkEnd w:id="0"/>
    </w:p>
    <w:sectPr w:rsidR="00817AE1" w:rsidRPr="00817AE1" w:rsidSect="00E20E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C0"/>
    <w:rsid w:val="003042C0"/>
    <w:rsid w:val="007D62BC"/>
    <w:rsid w:val="00817AE1"/>
    <w:rsid w:val="009A3AD0"/>
    <w:rsid w:val="00E20E69"/>
    <w:rsid w:val="00F1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9F8CF"/>
  <w15:chartTrackingRefBased/>
  <w15:docId w15:val="{98C8283E-BA24-404A-839C-E85206BC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Trenda Stouse</dc:creator>
  <cp:keywords/>
  <dc:description/>
  <cp:lastModifiedBy>Trenda Stouse</cp:lastModifiedBy>
  <cp:revision>6</cp:revision>
  <dcterms:created xsi:type="dcterms:W3CDTF">2019-05-02T18:04:00Z</dcterms:created>
  <dcterms:modified xsi:type="dcterms:W3CDTF">2019-05-02T18:16:00Z</dcterms:modified>
</cp:coreProperties>
</file>